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C5465" w14:textId="77777777" w:rsidR="007C3119" w:rsidRPr="009E3D0E" w:rsidRDefault="007C3119" w:rsidP="00BF3968">
      <w:pPr>
        <w:jc w:val="right"/>
        <w:rPr>
          <w:sz w:val="28"/>
          <w:szCs w:val="28"/>
          <w:lang w:val="uk-UA"/>
        </w:rPr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F249E7" w:rsidRPr="009E3D0E" w14:paraId="0E2AE110" w14:textId="77777777" w:rsidTr="000D5122">
        <w:trPr>
          <w:trHeight w:val="545"/>
        </w:trPr>
        <w:tc>
          <w:tcPr>
            <w:tcW w:w="5671" w:type="dxa"/>
            <w:hideMark/>
          </w:tcPr>
          <w:p w14:paraId="2FAE75BE" w14:textId="77777777" w:rsidR="00F249E7" w:rsidRPr="009E3D0E" w:rsidRDefault="00F249E7" w:rsidP="00F249E7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lang w:val="uk-UA" w:eastAsia="uk-UA"/>
              </w:rPr>
            </w:pPr>
            <w:r w:rsidRPr="009E3D0E">
              <w:rPr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Pr="009E3D0E">
              <w:rPr>
                <w:sz w:val="28"/>
                <w:szCs w:val="28"/>
                <w:lang w:val="uk-UA" w:eastAsia="uk-UA"/>
              </w:rPr>
              <w:t xml:space="preserve"> голова обласної ради</w:t>
            </w:r>
          </w:p>
        </w:tc>
        <w:tc>
          <w:tcPr>
            <w:tcW w:w="3686" w:type="dxa"/>
            <w:hideMark/>
          </w:tcPr>
          <w:p w14:paraId="52E7C5B3" w14:textId="0C36CB5E" w:rsidR="00F249E7" w:rsidRPr="009E3D0E" w:rsidRDefault="006E6DE0" w:rsidP="000D5122">
            <w:pPr>
              <w:spacing w:line="254" w:lineRule="auto"/>
              <w:jc w:val="right"/>
              <w:rPr>
                <w:b/>
                <w:lang w:val="uk-UA" w:eastAsia="uk-UA"/>
              </w:rPr>
            </w:pPr>
            <w:r w:rsidRPr="009E3D0E">
              <w:rPr>
                <w:b/>
                <w:sz w:val="28"/>
                <w:szCs w:val="28"/>
                <w:lang w:val="uk-UA" w:eastAsia="uk-UA"/>
              </w:rPr>
              <w:t>ПРОЄКТ</w:t>
            </w:r>
          </w:p>
          <w:p w14:paraId="20984F67" w14:textId="393241BD" w:rsidR="00F249E7" w:rsidRPr="009E3D0E" w:rsidRDefault="00F249E7" w:rsidP="000D5122">
            <w:pPr>
              <w:spacing w:line="254" w:lineRule="auto"/>
              <w:jc w:val="center"/>
              <w:rPr>
                <w:b/>
                <w:color w:val="000000"/>
                <w:lang w:val="uk-UA" w:eastAsia="uk-UA"/>
              </w:rPr>
            </w:pPr>
            <w:r w:rsidRPr="009E3D0E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                 </w:t>
            </w:r>
            <w:r w:rsidR="00841591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   </w:t>
            </w:r>
            <w:r w:rsidRPr="009E3D0E">
              <w:rPr>
                <w:b/>
                <w:color w:val="000000"/>
                <w:sz w:val="28"/>
                <w:szCs w:val="28"/>
                <w:lang w:val="uk-UA" w:eastAsia="uk-UA"/>
              </w:rPr>
              <w:t>№</w:t>
            </w:r>
            <w:r w:rsidR="0082587B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841591">
              <w:rPr>
                <w:b/>
                <w:color w:val="000000"/>
                <w:sz w:val="28"/>
                <w:szCs w:val="28"/>
                <w:lang w:val="uk-UA" w:eastAsia="uk-UA"/>
              </w:rPr>
              <w:t>1322</w:t>
            </w:r>
            <w:r w:rsidR="006E6DE0">
              <w:rPr>
                <w:b/>
                <w:color w:val="000000"/>
                <w:sz w:val="28"/>
                <w:szCs w:val="28"/>
                <w:lang w:val="uk-UA" w:eastAsia="uk-UA"/>
              </w:rPr>
              <w:t>/01</w:t>
            </w:r>
            <w:r w:rsidR="007B573A">
              <w:rPr>
                <w:b/>
                <w:color w:val="000000"/>
                <w:sz w:val="28"/>
                <w:szCs w:val="28"/>
                <w:lang w:val="uk-UA" w:eastAsia="uk-UA"/>
              </w:rPr>
              <w:t>.1</w:t>
            </w:r>
            <w:r w:rsidR="006E6DE0">
              <w:rPr>
                <w:b/>
                <w:color w:val="000000"/>
                <w:sz w:val="28"/>
                <w:szCs w:val="28"/>
                <w:lang w:val="uk-UA" w:eastAsia="uk-UA"/>
              </w:rPr>
              <w:t>-1</w:t>
            </w:r>
            <w:r w:rsidR="007B573A">
              <w:rPr>
                <w:b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</w:tr>
      <w:tr w:rsidR="00F249E7" w:rsidRPr="009E3D0E" w14:paraId="70196BA2" w14:textId="77777777" w:rsidTr="000D5122">
        <w:tc>
          <w:tcPr>
            <w:tcW w:w="5671" w:type="dxa"/>
            <w:hideMark/>
          </w:tcPr>
          <w:p w14:paraId="1E08D099" w14:textId="77777777" w:rsidR="00F249E7" w:rsidRPr="009E3D0E" w:rsidRDefault="00F249E7" w:rsidP="000D5122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lang w:val="uk-UA" w:eastAsia="uk-UA"/>
              </w:rPr>
            </w:pPr>
            <w:r w:rsidRPr="009E3D0E">
              <w:rPr>
                <w:b/>
                <w:sz w:val="28"/>
                <w:szCs w:val="28"/>
                <w:lang w:val="uk-UA" w:eastAsia="uk-UA"/>
              </w:rPr>
              <w:t xml:space="preserve">Автор: </w:t>
            </w:r>
            <w:r w:rsidRPr="009E3D0E">
              <w:rPr>
                <w:sz w:val="28"/>
                <w:szCs w:val="28"/>
                <w:lang w:val="uk-UA" w:eastAsia="uk-UA"/>
              </w:rPr>
              <w:t>викона</w:t>
            </w:r>
            <w:r w:rsidR="00182645" w:rsidRPr="009E3D0E">
              <w:rPr>
                <w:sz w:val="28"/>
                <w:szCs w:val="28"/>
                <w:lang w:val="uk-UA" w:eastAsia="uk-UA"/>
              </w:rPr>
              <w:t>вчий апарат обласної ради</w:t>
            </w:r>
            <w:r w:rsidRPr="009E3D0E">
              <w:rPr>
                <w:sz w:val="28"/>
                <w:szCs w:val="28"/>
                <w:lang w:val="uk-UA" w:eastAsia="uk-UA"/>
              </w:rPr>
              <w:t xml:space="preserve"> </w:t>
            </w:r>
          </w:p>
          <w:p w14:paraId="53373062" w14:textId="77777777" w:rsidR="00F249E7" w:rsidRPr="009E3D0E" w:rsidRDefault="00F249E7" w:rsidP="000D5122">
            <w:pPr>
              <w:spacing w:after="120" w:line="254" w:lineRule="auto"/>
              <w:ind w:right="176"/>
              <w:rPr>
                <w:b/>
                <w:lang w:val="uk-UA"/>
              </w:rPr>
            </w:pPr>
          </w:p>
        </w:tc>
        <w:tc>
          <w:tcPr>
            <w:tcW w:w="3686" w:type="dxa"/>
          </w:tcPr>
          <w:p w14:paraId="0747FF4A" w14:textId="77777777" w:rsidR="00F249E7" w:rsidRPr="009E3D0E" w:rsidRDefault="00F249E7" w:rsidP="000D5122">
            <w:pPr>
              <w:spacing w:line="254" w:lineRule="auto"/>
              <w:ind w:left="-250"/>
              <w:jc w:val="right"/>
              <w:rPr>
                <w:b/>
                <w:lang w:val="uk-UA" w:eastAsia="uk-UA"/>
              </w:rPr>
            </w:pPr>
          </w:p>
        </w:tc>
      </w:tr>
    </w:tbl>
    <w:p w14:paraId="1A431712" w14:textId="77777777" w:rsidR="00F249E7" w:rsidRPr="009E3D0E" w:rsidRDefault="00F249E7" w:rsidP="00F249E7">
      <w:pPr>
        <w:suppressAutoHyphens/>
        <w:rPr>
          <w:b/>
          <w:sz w:val="28"/>
          <w:szCs w:val="28"/>
          <w:lang w:val="uk-UA"/>
        </w:rPr>
      </w:pPr>
    </w:p>
    <w:p w14:paraId="1AD8D2B3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sz w:val="28"/>
          <w:lang w:val="uk-UA" w:eastAsia="uk-UA"/>
        </w:rPr>
      </w:pPr>
      <w:r w:rsidRPr="009E3D0E">
        <w:rPr>
          <w:b/>
          <w:noProof/>
          <w:sz w:val="28"/>
        </w:rPr>
        <w:drawing>
          <wp:inline distT="0" distB="0" distL="0" distR="0" wp14:anchorId="6572F65C" wp14:editId="06621785">
            <wp:extent cx="5048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7E99C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sz w:val="28"/>
          <w:lang w:val="uk-UA" w:eastAsia="uk-UA"/>
        </w:rPr>
      </w:pPr>
      <w:r w:rsidRPr="009E3D0E">
        <w:rPr>
          <w:b/>
          <w:sz w:val="28"/>
          <w:lang w:val="uk-UA" w:eastAsia="uk-UA"/>
        </w:rPr>
        <w:t>ЗАКАРПАТСЬКА ОБЛАСНА РАДА</w:t>
      </w:r>
    </w:p>
    <w:p w14:paraId="2F69AB36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lang w:val="uk-UA" w:eastAsia="uk-UA"/>
        </w:rPr>
      </w:pPr>
    </w:p>
    <w:p w14:paraId="03DA1089" w14:textId="6124528C" w:rsidR="00F249E7" w:rsidRPr="009E3D0E" w:rsidRDefault="006E6DE0" w:rsidP="00F249E7">
      <w:pPr>
        <w:jc w:val="center"/>
        <w:rPr>
          <w:b/>
          <w:sz w:val="14"/>
          <w:szCs w:val="14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</w:t>
      </w:r>
      <w:r w:rsidR="007B573A">
        <w:rPr>
          <w:b/>
          <w:sz w:val="28"/>
          <w:szCs w:val="28"/>
          <w:lang w:val="uk-UA"/>
        </w:rPr>
        <w:t>евʼят</w:t>
      </w:r>
      <w:r>
        <w:rPr>
          <w:b/>
          <w:sz w:val="28"/>
          <w:szCs w:val="28"/>
          <w:lang w:val="uk-UA"/>
        </w:rPr>
        <w:t>надцята</w:t>
      </w:r>
      <w:proofErr w:type="spellEnd"/>
      <w:r w:rsidR="00F249E7" w:rsidRPr="009E3D0E">
        <w:rPr>
          <w:b/>
          <w:sz w:val="28"/>
          <w:szCs w:val="28"/>
          <w:lang w:val="uk-UA"/>
        </w:rPr>
        <w:t xml:space="preserve"> сесія VIІI скликання</w:t>
      </w:r>
    </w:p>
    <w:p w14:paraId="5FB90A0B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sz w:val="28"/>
          <w:lang w:val="uk-UA" w:eastAsia="uk-UA"/>
        </w:rPr>
      </w:pPr>
    </w:p>
    <w:p w14:paraId="58C343A0" w14:textId="77777777" w:rsidR="00F249E7" w:rsidRPr="007B573A" w:rsidRDefault="00F249E7" w:rsidP="00F249E7">
      <w:pPr>
        <w:widowControl w:val="0"/>
        <w:adjustRightInd w:val="0"/>
        <w:spacing w:line="256" w:lineRule="auto"/>
        <w:jc w:val="center"/>
        <w:rPr>
          <w:b/>
          <w:sz w:val="32"/>
          <w:szCs w:val="32"/>
          <w:lang w:val="uk-UA" w:eastAsia="uk-UA"/>
        </w:rPr>
      </w:pPr>
      <w:r w:rsidRPr="007B573A">
        <w:rPr>
          <w:b/>
          <w:sz w:val="32"/>
          <w:szCs w:val="32"/>
          <w:lang w:val="uk-UA" w:eastAsia="uk-UA"/>
        </w:rPr>
        <w:t xml:space="preserve">Р І Ш Е Н </w:t>
      </w:r>
      <w:proofErr w:type="spellStart"/>
      <w:r w:rsidRPr="007B573A">
        <w:rPr>
          <w:b/>
          <w:sz w:val="32"/>
          <w:szCs w:val="32"/>
          <w:lang w:val="uk-UA" w:eastAsia="uk-UA"/>
        </w:rPr>
        <w:t>Н</w:t>
      </w:r>
      <w:proofErr w:type="spellEnd"/>
      <w:r w:rsidRPr="007B573A">
        <w:rPr>
          <w:b/>
          <w:sz w:val="32"/>
          <w:szCs w:val="32"/>
          <w:lang w:val="uk-UA" w:eastAsia="uk-UA"/>
        </w:rPr>
        <w:t xml:space="preserve"> Я</w:t>
      </w:r>
    </w:p>
    <w:p w14:paraId="56064616" w14:textId="77777777" w:rsidR="00F249E7" w:rsidRPr="009E3D0E" w:rsidRDefault="00F249E7" w:rsidP="00F249E7">
      <w:pPr>
        <w:widowControl w:val="0"/>
        <w:tabs>
          <w:tab w:val="left" w:pos="2378"/>
        </w:tabs>
        <w:adjustRightInd w:val="0"/>
        <w:spacing w:line="256" w:lineRule="auto"/>
        <w:jc w:val="both"/>
        <w:rPr>
          <w:sz w:val="28"/>
          <w:lang w:val="uk-UA" w:eastAsia="uk-UA"/>
        </w:rPr>
      </w:pPr>
    </w:p>
    <w:p w14:paraId="49BBA896" w14:textId="261E83E8" w:rsidR="00F249E7" w:rsidRPr="009E3D0E" w:rsidRDefault="00F249E7" w:rsidP="00F249E7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               202</w:t>
      </w:r>
      <w:r w:rsidR="007B573A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>5</w:t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</w:t>
      </w:r>
      <w:r w:rsidR="007B573A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>м.</w:t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Ужгород </w:t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      № </w:t>
      </w:r>
    </w:p>
    <w:p w14:paraId="3F3F603A" w14:textId="77777777" w:rsidR="00F249E7" w:rsidRPr="009E3D0E" w:rsidRDefault="00F249E7" w:rsidP="00F249E7">
      <w:pPr>
        <w:rPr>
          <w:sz w:val="28"/>
          <w:szCs w:val="28"/>
          <w:lang w:val="uk-UA"/>
        </w:rPr>
      </w:pPr>
    </w:p>
    <w:p w14:paraId="7D5B73D3" w14:textId="77777777" w:rsidR="00F249E7" w:rsidRPr="009E3D0E" w:rsidRDefault="00F249E7" w:rsidP="00F249E7">
      <w:pPr>
        <w:rPr>
          <w:sz w:val="28"/>
          <w:szCs w:val="28"/>
          <w:lang w:val="uk-UA"/>
        </w:rPr>
      </w:pPr>
    </w:p>
    <w:p w14:paraId="3FB94362" w14:textId="77777777" w:rsidR="00F249E7" w:rsidRDefault="00F249E7" w:rsidP="00F249E7">
      <w:pPr>
        <w:pStyle w:val="a5"/>
        <w:ind w:firstLine="0"/>
        <w:rPr>
          <w:b/>
          <w:szCs w:val="28"/>
        </w:rPr>
      </w:pPr>
    </w:p>
    <w:p w14:paraId="260D7E9B" w14:textId="6EBEB98D" w:rsidR="008954B1" w:rsidRPr="008954B1" w:rsidRDefault="008954B1" w:rsidP="008954B1">
      <w:pPr>
        <w:shd w:val="clear" w:color="auto" w:fill="FFFFFF"/>
        <w:ind w:right="4536"/>
        <w:rPr>
          <w:b/>
          <w:bCs/>
          <w:color w:val="000000"/>
          <w:sz w:val="28"/>
          <w:szCs w:val="28"/>
          <w:lang w:val="uk-UA" w:eastAsia="uk-UA"/>
        </w:rPr>
      </w:pPr>
      <w:r w:rsidRPr="008954B1">
        <w:rPr>
          <w:b/>
          <w:bCs/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Pr="008954B1">
        <w:rPr>
          <w:b/>
          <w:bCs/>
          <w:color w:val="000000"/>
          <w:sz w:val="28"/>
          <w:szCs w:val="28"/>
          <w:lang w:eastAsia="uk-UA"/>
        </w:rPr>
        <w:t>затвердження</w:t>
      </w:r>
      <w:proofErr w:type="spellEnd"/>
      <w:r w:rsidRPr="008954B1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b/>
          <w:bCs/>
          <w:color w:val="000000"/>
          <w:sz w:val="28"/>
          <w:szCs w:val="28"/>
          <w:lang w:eastAsia="uk-UA"/>
        </w:rPr>
        <w:t>Положення</w:t>
      </w:r>
      <w:proofErr w:type="spellEnd"/>
      <w:r w:rsidRPr="008954B1">
        <w:rPr>
          <w:b/>
          <w:bCs/>
          <w:color w:val="000000"/>
          <w:sz w:val="28"/>
          <w:szCs w:val="28"/>
          <w:lang w:eastAsia="uk-UA"/>
        </w:rPr>
        <w:t xml:space="preserve"> про </w:t>
      </w:r>
      <w:proofErr w:type="spellStart"/>
      <w:r w:rsidRPr="008954B1">
        <w:rPr>
          <w:b/>
          <w:bCs/>
          <w:color w:val="000000"/>
          <w:sz w:val="28"/>
          <w:szCs w:val="28"/>
          <w:lang w:eastAsia="uk-UA"/>
        </w:rPr>
        <w:t>виконавчий</w:t>
      </w:r>
      <w:proofErr w:type="spellEnd"/>
      <w:r w:rsidRPr="008954B1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b/>
          <w:bCs/>
          <w:color w:val="000000"/>
          <w:sz w:val="28"/>
          <w:szCs w:val="28"/>
          <w:lang w:eastAsia="uk-UA"/>
        </w:rPr>
        <w:t>апарат</w:t>
      </w:r>
      <w:proofErr w:type="spellEnd"/>
      <w:r w:rsidRPr="008954B1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b/>
          <w:bCs/>
          <w:color w:val="000000"/>
          <w:sz w:val="28"/>
          <w:szCs w:val="28"/>
          <w:lang w:eastAsia="uk-UA"/>
        </w:rPr>
        <w:t>Закарпатської</w:t>
      </w:r>
      <w:proofErr w:type="spellEnd"/>
      <w:r w:rsidRPr="008954B1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14:paraId="709DF0EB" w14:textId="2AB61341" w:rsidR="008954B1" w:rsidRPr="008954B1" w:rsidRDefault="008954B1" w:rsidP="008954B1">
      <w:pPr>
        <w:shd w:val="clear" w:color="auto" w:fill="FFFFFF"/>
        <w:ind w:right="4536"/>
        <w:rPr>
          <w:rFonts w:ascii="Calibri" w:hAnsi="Calibri" w:cs="Calibri"/>
          <w:color w:val="000000"/>
          <w:sz w:val="28"/>
          <w:szCs w:val="28"/>
          <w:lang w:eastAsia="uk-UA"/>
        </w:rPr>
      </w:pPr>
      <w:proofErr w:type="spellStart"/>
      <w:r w:rsidRPr="008954B1">
        <w:rPr>
          <w:b/>
          <w:bCs/>
          <w:color w:val="000000"/>
          <w:sz w:val="28"/>
          <w:szCs w:val="28"/>
          <w:lang w:eastAsia="uk-UA"/>
        </w:rPr>
        <w:t>обласної</w:t>
      </w:r>
      <w:proofErr w:type="spellEnd"/>
      <w:r w:rsidRPr="008954B1">
        <w:rPr>
          <w:b/>
          <w:bCs/>
          <w:color w:val="000000"/>
          <w:sz w:val="28"/>
          <w:szCs w:val="28"/>
          <w:lang w:eastAsia="uk-UA"/>
        </w:rPr>
        <w:t xml:space="preserve"> ради</w:t>
      </w:r>
    </w:p>
    <w:p w14:paraId="76305211" w14:textId="77777777" w:rsidR="008954B1" w:rsidRDefault="008954B1" w:rsidP="008954B1">
      <w:pPr>
        <w:shd w:val="clear" w:color="auto" w:fill="FFFFFF"/>
        <w:rPr>
          <w:rFonts w:ascii="Calibri" w:hAnsi="Calibri" w:cs="Calibri"/>
          <w:color w:val="000000"/>
          <w:sz w:val="22"/>
          <w:szCs w:val="22"/>
          <w:lang w:eastAsia="uk-UA"/>
        </w:rPr>
      </w:pPr>
      <w:r>
        <w:rPr>
          <w:b/>
          <w:bCs/>
          <w:color w:val="000000"/>
          <w:lang w:eastAsia="uk-UA"/>
        </w:rPr>
        <w:t> </w:t>
      </w:r>
    </w:p>
    <w:p w14:paraId="36C94931" w14:textId="3CF26D0D" w:rsidR="008954B1" w:rsidRDefault="008954B1" w:rsidP="008954B1">
      <w:pPr>
        <w:shd w:val="clear" w:color="auto" w:fill="FFFFFF"/>
        <w:spacing w:after="120"/>
        <w:ind w:firstLine="708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8954B1">
        <w:rPr>
          <w:color w:val="000000"/>
          <w:sz w:val="28"/>
          <w:szCs w:val="28"/>
          <w:lang w:val="uk-UA" w:eastAsia="uk-UA"/>
        </w:rPr>
        <w:t>Відповідно до</w:t>
      </w:r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стат</w:t>
      </w:r>
      <w:proofErr w:type="spellEnd"/>
      <w:r w:rsidRPr="008954B1">
        <w:rPr>
          <w:color w:val="000000"/>
          <w:sz w:val="28"/>
          <w:szCs w:val="28"/>
          <w:lang w:val="uk-UA" w:eastAsia="uk-UA"/>
        </w:rPr>
        <w:t>ей</w:t>
      </w:r>
      <w:r w:rsidRPr="008954B1">
        <w:rPr>
          <w:color w:val="000000"/>
          <w:sz w:val="28"/>
          <w:szCs w:val="28"/>
          <w:lang w:eastAsia="uk-UA"/>
        </w:rPr>
        <w:t xml:space="preserve"> 55, 58, 59 Закону </w:t>
      </w:r>
      <w:proofErr w:type="spellStart"/>
      <w:r w:rsidRPr="008954B1">
        <w:rPr>
          <w:color w:val="000000"/>
          <w:sz w:val="28"/>
          <w:szCs w:val="28"/>
          <w:lang w:eastAsia="uk-UA"/>
        </w:rPr>
        <w:t>України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«Про </w:t>
      </w:r>
      <w:proofErr w:type="spellStart"/>
      <w:r w:rsidRPr="008954B1">
        <w:rPr>
          <w:color w:val="000000"/>
          <w:sz w:val="28"/>
          <w:szCs w:val="28"/>
          <w:lang w:eastAsia="uk-UA"/>
        </w:rPr>
        <w:t>місцеве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самоврядування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8954B1">
        <w:rPr>
          <w:color w:val="000000"/>
          <w:sz w:val="28"/>
          <w:szCs w:val="28"/>
          <w:lang w:eastAsia="uk-UA"/>
        </w:rPr>
        <w:t>Україні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», </w:t>
      </w:r>
      <w:r w:rsidR="00841591">
        <w:rPr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статт</w:t>
      </w:r>
      <w:proofErr w:type="spellEnd"/>
      <w:r w:rsidRPr="008954B1">
        <w:rPr>
          <w:color w:val="000000"/>
          <w:sz w:val="28"/>
          <w:szCs w:val="28"/>
          <w:lang w:val="uk-UA" w:eastAsia="uk-UA"/>
        </w:rPr>
        <w:t>і</w:t>
      </w:r>
      <w:r w:rsidRPr="008954B1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color w:val="000000"/>
          <w:sz w:val="28"/>
          <w:szCs w:val="28"/>
          <w:lang w:eastAsia="uk-UA"/>
        </w:rPr>
        <w:t xml:space="preserve">13-1 Закону </w:t>
      </w:r>
      <w:proofErr w:type="spellStart"/>
      <w:r w:rsidRPr="008954B1">
        <w:rPr>
          <w:color w:val="000000"/>
          <w:sz w:val="28"/>
          <w:szCs w:val="28"/>
          <w:lang w:eastAsia="uk-UA"/>
        </w:rPr>
        <w:t>України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«Про </w:t>
      </w:r>
      <w:proofErr w:type="spellStart"/>
      <w:r w:rsidRPr="008954B1">
        <w:rPr>
          <w:color w:val="000000"/>
          <w:sz w:val="28"/>
          <w:szCs w:val="28"/>
          <w:lang w:eastAsia="uk-UA"/>
        </w:rPr>
        <w:t>запобігання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корупції</w:t>
      </w:r>
      <w:proofErr w:type="spellEnd"/>
      <w:r w:rsidRPr="008954B1">
        <w:rPr>
          <w:color w:val="000000"/>
          <w:sz w:val="28"/>
          <w:szCs w:val="28"/>
          <w:lang w:eastAsia="uk-UA"/>
        </w:rPr>
        <w:t>»</w:t>
      </w:r>
      <w:r w:rsidRPr="008954B1">
        <w:rPr>
          <w:color w:val="000000"/>
          <w:sz w:val="28"/>
          <w:szCs w:val="28"/>
          <w:lang w:val="uk-UA" w:eastAsia="uk-UA"/>
        </w:rPr>
        <w:t>, з</w:t>
      </w:r>
      <w:r w:rsidRPr="008954B1">
        <w:rPr>
          <w:color w:val="000000"/>
          <w:sz w:val="28"/>
          <w:szCs w:val="28"/>
          <w:lang w:eastAsia="uk-UA"/>
        </w:rPr>
        <w:t xml:space="preserve"> метою </w:t>
      </w:r>
      <w:proofErr w:type="spellStart"/>
      <w:r w:rsidRPr="008954B1">
        <w:rPr>
          <w:color w:val="000000"/>
          <w:sz w:val="28"/>
          <w:szCs w:val="28"/>
          <w:lang w:eastAsia="uk-UA"/>
        </w:rPr>
        <w:t>забезпечення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роботи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виконавчого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апарату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обласної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ради, </w:t>
      </w:r>
      <w:r w:rsidRPr="008954B1">
        <w:rPr>
          <w:color w:val="000000"/>
          <w:sz w:val="28"/>
          <w:szCs w:val="28"/>
          <w:lang w:val="uk-UA" w:eastAsia="uk-UA"/>
        </w:rPr>
        <w:t xml:space="preserve">обласна рада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в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и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р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і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ш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и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л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954B1">
        <w:rPr>
          <w:b/>
          <w:bCs/>
          <w:color w:val="000000"/>
          <w:sz w:val="28"/>
          <w:szCs w:val="28"/>
          <w:lang w:val="uk-UA" w:eastAsia="uk-UA"/>
        </w:rPr>
        <w:t>а:</w:t>
      </w:r>
    </w:p>
    <w:p w14:paraId="79EF1010" w14:textId="77777777" w:rsidR="008954B1" w:rsidRPr="008954B1" w:rsidRDefault="008954B1" w:rsidP="008954B1">
      <w:pPr>
        <w:shd w:val="clear" w:color="auto" w:fill="FFFFFF"/>
        <w:ind w:firstLine="708"/>
        <w:jc w:val="both"/>
        <w:rPr>
          <w:rFonts w:ascii="Calibri" w:hAnsi="Calibri" w:cs="Calibri"/>
          <w:color w:val="000000"/>
          <w:sz w:val="28"/>
          <w:szCs w:val="28"/>
          <w:lang w:val="uk-UA" w:eastAsia="uk-UA"/>
        </w:rPr>
      </w:pPr>
    </w:p>
    <w:p w14:paraId="6309AFBF" w14:textId="77777777" w:rsidR="008954B1" w:rsidRPr="008954B1" w:rsidRDefault="008954B1" w:rsidP="008954B1">
      <w:pPr>
        <w:shd w:val="clear" w:color="auto" w:fill="FFFFFF"/>
        <w:ind w:firstLine="567"/>
        <w:jc w:val="both"/>
        <w:rPr>
          <w:rFonts w:ascii="Calibri" w:hAnsi="Calibri" w:cs="Calibri"/>
          <w:color w:val="000000"/>
          <w:sz w:val="28"/>
          <w:szCs w:val="28"/>
          <w:lang w:eastAsia="uk-UA"/>
        </w:rPr>
      </w:pPr>
      <w:r w:rsidRPr="008954B1">
        <w:rPr>
          <w:color w:val="000000"/>
          <w:sz w:val="28"/>
          <w:szCs w:val="28"/>
          <w:lang w:eastAsia="uk-UA"/>
        </w:rPr>
        <w:t xml:space="preserve">1. </w:t>
      </w:r>
      <w:proofErr w:type="spellStart"/>
      <w:r w:rsidRPr="008954B1">
        <w:rPr>
          <w:color w:val="000000"/>
          <w:sz w:val="28"/>
          <w:szCs w:val="28"/>
          <w:lang w:eastAsia="uk-UA"/>
        </w:rPr>
        <w:t>Затвердити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Положення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про </w:t>
      </w:r>
      <w:proofErr w:type="spellStart"/>
      <w:r w:rsidRPr="008954B1">
        <w:rPr>
          <w:color w:val="000000"/>
          <w:sz w:val="28"/>
          <w:szCs w:val="28"/>
          <w:lang w:eastAsia="uk-UA"/>
        </w:rPr>
        <w:t>виконавчий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апарат</w:t>
      </w:r>
      <w:proofErr w:type="spellEnd"/>
      <w:r w:rsidRPr="008954B1">
        <w:rPr>
          <w:color w:val="000000"/>
          <w:sz w:val="28"/>
          <w:szCs w:val="28"/>
          <w:lang w:eastAsia="uk-UA"/>
        </w:rPr>
        <w:t> </w:t>
      </w:r>
      <w:proofErr w:type="spellStart"/>
      <w:r w:rsidRPr="008954B1">
        <w:rPr>
          <w:color w:val="000000"/>
          <w:sz w:val="28"/>
          <w:szCs w:val="28"/>
          <w:lang w:eastAsia="uk-UA"/>
        </w:rPr>
        <w:t>Закарпатської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954B1">
        <w:rPr>
          <w:color w:val="000000"/>
          <w:sz w:val="28"/>
          <w:szCs w:val="28"/>
          <w:lang w:eastAsia="uk-UA"/>
        </w:rPr>
        <w:t>обласної</w:t>
      </w:r>
      <w:proofErr w:type="spellEnd"/>
      <w:r w:rsidRPr="008954B1">
        <w:rPr>
          <w:color w:val="000000"/>
          <w:sz w:val="28"/>
          <w:szCs w:val="28"/>
          <w:lang w:eastAsia="uk-UA"/>
        </w:rPr>
        <w:t xml:space="preserve"> ради (</w:t>
      </w:r>
      <w:proofErr w:type="spellStart"/>
      <w:r w:rsidRPr="008954B1">
        <w:rPr>
          <w:color w:val="000000"/>
          <w:sz w:val="28"/>
          <w:szCs w:val="28"/>
          <w:lang w:eastAsia="uk-UA"/>
        </w:rPr>
        <w:t>додається</w:t>
      </w:r>
      <w:proofErr w:type="spellEnd"/>
      <w:r w:rsidRPr="008954B1">
        <w:rPr>
          <w:color w:val="000000"/>
          <w:sz w:val="28"/>
          <w:szCs w:val="28"/>
          <w:lang w:eastAsia="uk-UA"/>
        </w:rPr>
        <w:t>).</w:t>
      </w:r>
    </w:p>
    <w:p w14:paraId="1B59F9B3" w14:textId="2B25398D" w:rsidR="008954B1" w:rsidRPr="008954B1" w:rsidRDefault="00841591" w:rsidP="008954B1">
      <w:pPr>
        <w:shd w:val="clear" w:color="auto" w:fill="FFFFFF"/>
        <w:ind w:firstLine="567"/>
        <w:jc w:val="both"/>
        <w:rPr>
          <w:rFonts w:ascii="Calibri" w:hAnsi="Calibri" w:cs="Calibri"/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</w:t>
      </w:r>
      <w:r w:rsidR="008954B1" w:rsidRPr="008954B1">
        <w:rPr>
          <w:color w:val="000000"/>
          <w:sz w:val="28"/>
          <w:szCs w:val="28"/>
          <w:lang w:eastAsia="uk-UA"/>
        </w:rPr>
        <w:t xml:space="preserve">. Контроль за </w:t>
      </w:r>
      <w:proofErr w:type="spellStart"/>
      <w:r w:rsidR="008954B1" w:rsidRPr="008954B1">
        <w:rPr>
          <w:color w:val="000000"/>
          <w:sz w:val="28"/>
          <w:szCs w:val="28"/>
          <w:lang w:eastAsia="uk-UA"/>
        </w:rPr>
        <w:t>виконанням</w:t>
      </w:r>
      <w:proofErr w:type="spellEnd"/>
      <w:r w:rsidR="008954B1"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954B1" w:rsidRPr="008954B1">
        <w:rPr>
          <w:color w:val="000000"/>
          <w:sz w:val="28"/>
          <w:szCs w:val="28"/>
          <w:lang w:eastAsia="uk-UA"/>
        </w:rPr>
        <w:t>цього</w:t>
      </w:r>
      <w:proofErr w:type="spellEnd"/>
      <w:r w:rsidR="008954B1"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954B1" w:rsidRPr="008954B1">
        <w:rPr>
          <w:color w:val="000000"/>
          <w:sz w:val="28"/>
          <w:szCs w:val="28"/>
          <w:lang w:eastAsia="uk-UA"/>
        </w:rPr>
        <w:t>рішення</w:t>
      </w:r>
      <w:proofErr w:type="spellEnd"/>
      <w:r w:rsidR="008954B1"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954B1" w:rsidRPr="008954B1">
        <w:rPr>
          <w:color w:val="000000"/>
          <w:sz w:val="28"/>
          <w:szCs w:val="28"/>
          <w:lang w:eastAsia="uk-UA"/>
        </w:rPr>
        <w:t>покласти</w:t>
      </w:r>
      <w:proofErr w:type="spellEnd"/>
      <w:r w:rsidR="008954B1" w:rsidRPr="008954B1">
        <w:rPr>
          <w:color w:val="000000"/>
          <w:sz w:val="28"/>
          <w:szCs w:val="28"/>
          <w:lang w:eastAsia="uk-UA"/>
        </w:rPr>
        <w:t xml:space="preserve"> на</w:t>
      </w:r>
      <w:r>
        <w:rPr>
          <w:color w:val="000000"/>
          <w:sz w:val="28"/>
          <w:szCs w:val="28"/>
          <w:lang w:val="uk-UA" w:eastAsia="uk-UA"/>
        </w:rPr>
        <w:t xml:space="preserve"> голову обласної ради та</w:t>
      </w:r>
      <w:r w:rsidR="008954B1"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954B1" w:rsidRPr="008954B1">
        <w:rPr>
          <w:color w:val="000000"/>
          <w:sz w:val="28"/>
          <w:szCs w:val="28"/>
          <w:lang w:eastAsia="uk-UA"/>
        </w:rPr>
        <w:t>постійну</w:t>
      </w:r>
      <w:proofErr w:type="spellEnd"/>
      <w:r w:rsidR="008954B1" w:rsidRPr="008954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954B1" w:rsidRPr="008954B1">
        <w:rPr>
          <w:color w:val="000000"/>
          <w:sz w:val="28"/>
          <w:szCs w:val="28"/>
          <w:lang w:eastAsia="uk-UA"/>
        </w:rPr>
        <w:t>комісію</w:t>
      </w:r>
      <w:proofErr w:type="spellEnd"/>
      <w:r w:rsidR="008954B1" w:rsidRPr="008954B1">
        <w:rPr>
          <w:color w:val="000000"/>
          <w:sz w:val="28"/>
          <w:szCs w:val="28"/>
          <w:lang w:eastAsia="uk-UA"/>
        </w:rPr>
        <w:t xml:space="preserve"> </w:t>
      </w:r>
      <w:r w:rsidR="006268E9">
        <w:rPr>
          <w:color w:val="000000"/>
          <w:sz w:val="28"/>
          <w:szCs w:val="28"/>
          <w:lang w:val="uk-UA" w:eastAsia="uk-UA"/>
        </w:rPr>
        <w:t xml:space="preserve">обласної ради </w:t>
      </w:r>
      <w:r w:rsidR="008954B1" w:rsidRPr="008954B1">
        <w:rPr>
          <w:color w:val="000000"/>
          <w:sz w:val="28"/>
          <w:szCs w:val="28"/>
          <w:lang w:eastAsia="uk-UA"/>
        </w:rPr>
        <w:t xml:space="preserve">з </w:t>
      </w:r>
      <w:proofErr w:type="spellStart"/>
      <w:r w:rsidR="008954B1" w:rsidRPr="008954B1">
        <w:rPr>
          <w:color w:val="000000"/>
          <w:sz w:val="28"/>
          <w:szCs w:val="28"/>
          <w:lang w:eastAsia="uk-UA"/>
        </w:rPr>
        <w:t>питань</w:t>
      </w:r>
      <w:proofErr w:type="spellEnd"/>
      <w:r w:rsidR="008954B1" w:rsidRPr="008954B1">
        <w:rPr>
          <w:color w:val="000000"/>
          <w:sz w:val="28"/>
          <w:szCs w:val="28"/>
          <w:lang w:eastAsia="uk-UA"/>
        </w:rPr>
        <w:t xml:space="preserve"> регламент</w:t>
      </w:r>
      <w:r w:rsidR="008954B1" w:rsidRPr="008954B1">
        <w:rPr>
          <w:color w:val="000000"/>
          <w:sz w:val="28"/>
          <w:szCs w:val="28"/>
          <w:lang w:val="uk-UA" w:eastAsia="uk-UA"/>
        </w:rPr>
        <w:t>у, депутатської роботи, етики, нагороджень, правових питань та антикорупційної діяльності.</w:t>
      </w:r>
    </w:p>
    <w:p w14:paraId="65CD1A26" w14:textId="77777777" w:rsidR="008954B1" w:rsidRPr="008954B1" w:rsidRDefault="008954B1" w:rsidP="008954B1">
      <w:pPr>
        <w:shd w:val="clear" w:color="auto" w:fill="FFFFFF"/>
        <w:ind w:firstLine="720"/>
        <w:jc w:val="both"/>
        <w:rPr>
          <w:rFonts w:ascii="Calibri" w:hAnsi="Calibri" w:cs="Calibri"/>
          <w:color w:val="000000"/>
          <w:sz w:val="28"/>
          <w:szCs w:val="28"/>
          <w:lang w:eastAsia="uk-UA"/>
        </w:rPr>
      </w:pPr>
      <w:r w:rsidRPr="008954B1">
        <w:rPr>
          <w:b/>
          <w:bCs/>
          <w:color w:val="000000"/>
          <w:sz w:val="28"/>
          <w:szCs w:val="28"/>
          <w:lang w:eastAsia="uk-UA"/>
        </w:rPr>
        <w:t> </w:t>
      </w:r>
    </w:p>
    <w:p w14:paraId="087100A5" w14:textId="77777777" w:rsidR="008954B1" w:rsidRPr="008954B1" w:rsidRDefault="008954B1" w:rsidP="008954B1">
      <w:pPr>
        <w:shd w:val="clear" w:color="auto" w:fill="FFFFFF"/>
        <w:ind w:firstLine="720"/>
        <w:rPr>
          <w:rFonts w:ascii="Calibri" w:hAnsi="Calibri" w:cs="Calibri"/>
          <w:color w:val="000000"/>
          <w:sz w:val="28"/>
          <w:szCs w:val="28"/>
          <w:lang w:eastAsia="uk-UA"/>
        </w:rPr>
      </w:pPr>
      <w:r w:rsidRPr="008954B1">
        <w:rPr>
          <w:b/>
          <w:bCs/>
          <w:color w:val="000000"/>
          <w:sz w:val="28"/>
          <w:szCs w:val="28"/>
          <w:lang w:eastAsia="uk-UA"/>
        </w:rPr>
        <w:t xml:space="preserve">     </w:t>
      </w:r>
    </w:p>
    <w:p w14:paraId="13EA100E" w14:textId="77777777" w:rsidR="008954B1" w:rsidRDefault="008954B1" w:rsidP="008954B1">
      <w:pPr>
        <w:shd w:val="clear" w:color="auto" w:fill="FFFFFF"/>
        <w:rPr>
          <w:rFonts w:ascii="Calibri" w:hAnsi="Calibri" w:cs="Calibri"/>
          <w:color w:val="000000"/>
          <w:sz w:val="22"/>
          <w:szCs w:val="22"/>
          <w:lang w:eastAsia="uk-UA"/>
        </w:rPr>
      </w:pPr>
      <w:r>
        <w:rPr>
          <w:rFonts w:ascii="Calibri" w:hAnsi="Calibri" w:cs="Calibri"/>
          <w:color w:val="000000"/>
          <w:lang w:eastAsia="uk-UA"/>
        </w:rPr>
        <w:t> </w:t>
      </w:r>
    </w:p>
    <w:p w14:paraId="11180F52" w14:textId="77777777" w:rsidR="008954B1" w:rsidRDefault="008954B1" w:rsidP="00F249E7">
      <w:pPr>
        <w:pStyle w:val="a5"/>
        <w:ind w:firstLine="0"/>
        <w:rPr>
          <w:b/>
          <w:szCs w:val="28"/>
        </w:rPr>
      </w:pPr>
    </w:p>
    <w:p w14:paraId="0BA6903D" w14:textId="77777777" w:rsidR="008954B1" w:rsidRDefault="008954B1" w:rsidP="00F249E7">
      <w:pPr>
        <w:pStyle w:val="a5"/>
        <w:ind w:firstLine="0"/>
        <w:rPr>
          <w:b/>
          <w:szCs w:val="28"/>
        </w:rPr>
      </w:pPr>
    </w:p>
    <w:p w14:paraId="4EC1374A" w14:textId="32C1B425" w:rsidR="00F249E7" w:rsidRPr="009E3D0E" w:rsidRDefault="00F249E7" w:rsidP="006E6DE0">
      <w:pPr>
        <w:pStyle w:val="a5"/>
        <w:ind w:firstLine="0"/>
      </w:pPr>
      <w:r w:rsidRPr="009E3D0E">
        <w:rPr>
          <w:b/>
          <w:szCs w:val="28"/>
        </w:rPr>
        <w:t>Голова ради</w:t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  <w:t xml:space="preserve"> </w:t>
      </w:r>
      <w:r w:rsidRPr="009E3D0E">
        <w:rPr>
          <w:b/>
          <w:szCs w:val="28"/>
        </w:rPr>
        <w:tab/>
      </w:r>
      <w:r w:rsidR="00DE7094">
        <w:rPr>
          <w:b/>
          <w:szCs w:val="28"/>
        </w:rPr>
        <w:t xml:space="preserve">            </w:t>
      </w:r>
      <w:r w:rsidR="006E6DE0">
        <w:rPr>
          <w:b/>
          <w:szCs w:val="28"/>
        </w:rPr>
        <w:t>Роман САРАЙ</w:t>
      </w:r>
    </w:p>
    <w:sectPr w:rsidR="00F249E7" w:rsidRPr="009E3D0E" w:rsidSect="00345E34">
      <w:pgSz w:w="11906" w:h="16838" w:code="9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A"/>
    <w:rsid w:val="000010D1"/>
    <w:rsid w:val="00022343"/>
    <w:rsid w:val="00043DC7"/>
    <w:rsid w:val="00050C8B"/>
    <w:rsid w:val="00064ADF"/>
    <w:rsid w:val="000B7A68"/>
    <w:rsid w:val="000E5980"/>
    <w:rsid w:val="000E645C"/>
    <w:rsid w:val="000F7A6D"/>
    <w:rsid w:val="001500D6"/>
    <w:rsid w:val="00182645"/>
    <w:rsid w:val="0018396A"/>
    <w:rsid w:val="001A7B32"/>
    <w:rsid w:val="001A7DE1"/>
    <w:rsid w:val="00241F70"/>
    <w:rsid w:val="00251EF5"/>
    <w:rsid w:val="002612AC"/>
    <w:rsid w:val="00264885"/>
    <w:rsid w:val="002C2DAE"/>
    <w:rsid w:val="002E0421"/>
    <w:rsid w:val="003221B7"/>
    <w:rsid w:val="00345E34"/>
    <w:rsid w:val="003854D3"/>
    <w:rsid w:val="00407C18"/>
    <w:rsid w:val="004C3C8C"/>
    <w:rsid w:val="005163A4"/>
    <w:rsid w:val="005224B6"/>
    <w:rsid w:val="00575612"/>
    <w:rsid w:val="005947F5"/>
    <w:rsid w:val="006268E9"/>
    <w:rsid w:val="00655D37"/>
    <w:rsid w:val="00681DAD"/>
    <w:rsid w:val="00685990"/>
    <w:rsid w:val="006E6DE0"/>
    <w:rsid w:val="006F7318"/>
    <w:rsid w:val="00762FBA"/>
    <w:rsid w:val="0077065B"/>
    <w:rsid w:val="0079572F"/>
    <w:rsid w:val="007B573A"/>
    <w:rsid w:val="007C3119"/>
    <w:rsid w:val="0082439D"/>
    <w:rsid w:val="0082587B"/>
    <w:rsid w:val="00841591"/>
    <w:rsid w:val="008446CF"/>
    <w:rsid w:val="00847668"/>
    <w:rsid w:val="008554D5"/>
    <w:rsid w:val="008954B1"/>
    <w:rsid w:val="009110E9"/>
    <w:rsid w:val="009579E7"/>
    <w:rsid w:val="00994FE2"/>
    <w:rsid w:val="009A30DD"/>
    <w:rsid w:val="009B07C7"/>
    <w:rsid w:val="009E3D0E"/>
    <w:rsid w:val="00AB0D28"/>
    <w:rsid w:val="00B36377"/>
    <w:rsid w:val="00B6042A"/>
    <w:rsid w:val="00BA0046"/>
    <w:rsid w:val="00BA2DAA"/>
    <w:rsid w:val="00BC545F"/>
    <w:rsid w:val="00BF3968"/>
    <w:rsid w:val="00C25E8B"/>
    <w:rsid w:val="00C80E59"/>
    <w:rsid w:val="00C93749"/>
    <w:rsid w:val="00CB05DD"/>
    <w:rsid w:val="00CD4FA2"/>
    <w:rsid w:val="00D17F20"/>
    <w:rsid w:val="00D209C9"/>
    <w:rsid w:val="00D52921"/>
    <w:rsid w:val="00D606B5"/>
    <w:rsid w:val="00D96376"/>
    <w:rsid w:val="00DA0AE0"/>
    <w:rsid w:val="00DB5872"/>
    <w:rsid w:val="00DE7094"/>
    <w:rsid w:val="00E2501A"/>
    <w:rsid w:val="00E90A80"/>
    <w:rsid w:val="00EE7C96"/>
    <w:rsid w:val="00F020E1"/>
    <w:rsid w:val="00F13CB3"/>
    <w:rsid w:val="00F16746"/>
    <w:rsid w:val="00F20521"/>
    <w:rsid w:val="00F249E7"/>
    <w:rsid w:val="00F559D1"/>
    <w:rsid w:val="00F76892"/>
    <w:rsid w:val="00F80FA9"/>
    <w:rsid w:val="00F81534"/>
    <w:rsid w:val="00FC686A"/>
    <w:rsid w:val="00FC6D91"/>
    <w:rsid w:val="00FD7AE0"/>
    <w:rsid w:val="00FE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DB01"/>
  <w15:docId w15:val="{29C2C456-4AF7-4FEC-9D4C-AFF3E6FA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pacing w:val="-2"/>
        <w:sz w:val="28"/>
        <w:szCs w:val="28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968"/>
    <w:pPr>
      <w:ind w:firstLine="0"/>
      <w:jc w:val="left"/>
    </w:pPr>
    <w:rPr>
      <w:rFonts w:eastAsia="Times New Roman"/>
      <w:bCs w:val="0"/>
      <w:color w:val="auto"/>
      <w:spacing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968"/>
    <w:pPr>
      <w:keepNext/>
      <w:jc w:val="center"/>
      <w:outlineLvl w:val="0"/>
    </w:pPr>
    <w:rPr>
      <w:rFonts w:ascii="Bookman Old Style" w:hAnsi="Bookman Old Style"/>
      <w:b/>
      <w:bCs/>
      <w:cap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968"/>
    <w:rPr>
      <w:rFonts w:ascii="Bookman Old Style" w:eastAsia="Times New Roman" w:hAnsi="Bookman Old Style"/>
      <w:b/>
      <w:caps/>
      <w:color w:val="auto"/>
      <w:spacing w:val="0"/>
      <w:szCs w:val="24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BF3968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F3968"/>
    <w:rPr>
      <w:rFonts w:ascii="Segoe UI" w:eastAsia="Times New Roman" w:hAnsi="Segoe UI" w:cs="Segoe UI"/>
      <w:bCs w:val="0"/>
      <w:color w:val="auto"/>
      <w:spacing w:val="0"/>
      <w:sz w:val="18"/>
      <w:szCs w:val="18"/>
      <w:lang w:eastAsia="ru-RU"/>
    </w:rPr>
  </w:style>
  <w:style w:type="paragraph" w:customStyle="1" w:styleId="4">
    <w:name w:val="заголовок 4"/>
    <w:basedOn w:val="a"/>
    <w:next w:val="a"/>
    <w:rsid w:val="007C311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rsid w:val="00F249E7"/>
    <w:pPr>
      <w:ind w:firstLine="720"/>
      <w:jc w:val="both"/>
    </w:pPr>
    <w:rPr>
      <w:sz w:val="28"/>
      <w:szCs w:val="20"/>
      <w:lang w:val="uk-UA"/>
    </w:rPr>
  </w:style>
  <w:style w:type="character" w:customStyle="1" w:styleId="a6">
    <w:name w:val="Основний текст з відступом Знак"/>
    <w:basedOn w:val="a0"/>
    <w:link w:val="a5"/>
    <w:rsid w:val="00F249E7"/>
    <w:rPr>
      <w:rFonts w:eastAsia="Times New Roman"/>
      <w:bCs w:val="0"/>
      <w:color w:val="auto"/>
      <w:spacing w:val="0"/>
      <w:szCs w:val="20"/>
      <w:lang w:val="uk-UA" w:eastAsia="ru-RU"/>
    </w:rPr>
  </w:style>
  <w:style w:type="paragraph" w:styleId="a7">
    <w:name w:val="Body Text"/>
    <w:basedOn w:val="a"/>
    <w:link w:val="a8"/>
    <w:uiPriority w:val="99"/>
    <w:unhideWhenUsed/>
    <w:rsid w:val="00F249E7"/>
    <w:pPr>
      <w:spacing w:after="120"/>
    </w:pPr>
    <w:rPr>
      <w:lang w:val="uk-UA"/>
    </w:rPr>
  </w:style>
  <w:style w:type="character" w:customStyle="1" w:styleId="a8">
    <w:name w:val="Основний текст Знак"/>
    <w:basedOn w:val="a0"/>
    <w:link w:val="a7"/>
    <w:uiPriority w:val="99"/>
    <w:rsid w:val="00F249E7"/>
    <w:rPr>
      <w:rFonts w:eastAsia="Times New Roman"/>
      <w:bCs w:val="0"/>
      <w:color w:val="auto"/>
      <w:spacing w:val="0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4D47B-9969-42A9-AA09-4FDC73DA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Закарпатська обласна рада</cp:lastModifiedBy>
  <cp:revision>10</cp:revision>
  <cp:lastPrinted>2025-06-09T07:21:00Z</cp:lastPrinted>
  <dcterms:created xsi:type="dcterms:W3CDTF">2025-05-30T08:50:00Z</dcterms:created>
  <dcterms:modified xsi:type="dcterms:W3CDTF">2025-06-10T13:43:00Z</dcterms:modified>
</cp:coreProperties>
</file>